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08DE" w14:textId="77777777" w:rsidR="00BA348F" w:rsidRPr="00AE7033" w:rsidRDefault="00BA348F" w:rsidP="00BA348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AE7033">
        <w:rPr>
          <w:rFonts w:ascii="Arial" w:hAnsi="Arial" w:cs="Arial"/>
          <w:b/>
          <w:bCs/>
          <w:sz w:val="28"/>
          <w:szCs w:val="28"/>
        </w:rPr>
        <w:t>ISTITUTO COMPRENSIVO “STEFANO PELLEGRINO” DI MARSALA</w:t>
      </w:r>
    </w:p>
    <w:p w14:paraId="6F4B05F6" w14:textId="5E0DCF94" w:rsidR="00BA348F" w:rsidRPr="00AE7033" w:rsidRDefault="00FC4026" w:rsidP="00BA348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A.S. 20</w:t>
      </w:r>
      <w:r w:rsidR="00672B5B">
        <w:rPr>
          <w:rFonts w:ascii="Arial" w:hAnsi="Arial" w:cs="Arial"/>
          <w:sz w:val="28"/>
          <w:szCs w:val="28"/>
        </w:rPr>
        <w:t>2</w:t>
      </w:r>
      <w:r w:rsidR="000C647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/20</w:t>
      </w:r>
      <w:r w:rsidR="00672B5B">
        <w:rPr>
          <w:rFonts w:ascii="Arial" w:hAnsi="Arial" w:cs="Arial"/>
          <w:sz w:val="28"/>
          <w:szCs w:val="28"/>
        </w:rPr>
        <w:t>2</w:t>
      </w:r>
      <w:r w:rsidR="000C6472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</w:p>
    <w:p w14:paraId="2C309BFD" w14:textId="77777777" w:rsidR="00BA348F" w:rsidRPr="00AE7033" w:rsidRDefault="00BA348F" w:rsidP="00BA348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AE7033">
        <w:rPr>
          <w:rFonts w:ascii="Arial" w:hAnsi="Arial" w:cs="Arial"/>
          <w:b/>
          <w:bCs/>
          <w:sz w:val="28"/>
          <w:szCs w:val="28"/>
        </w:rPr>
        <w:t>SCUOLA DELL’INFANZIA</w:t>
      </w:r>
    </w:p>
    <w:p w14:paraId="5FDD08DB" w14:textId="77777777" w:rsidR="00C21686" w:rsidRPr="00AE7033" w:rsidRDefault="00C21686" w:rsidP="00BA348F">
      <w:pPr>
        <w:jc w:val="center"/>
        <w:rPr>
          <w:rFonts w:ascii="Arial" w:hAnsi="Arial" w:cs="Arial"/>
          <w:b/>
          <w:sz w:val="28"/>
          <w:szCs w:val="28"/>
        </w:rPr>
      </w:pPr>
    </w:p>
    <w:p w14:paraId="3DA9B27E" w14:textId="77777777" w:rsidR="00693B7F" w:rsidRPr="00AE7033" w:rsidRDefault="00AE1542" w:rsidP="00BA348F">
      <w:pPr>
        <w:jc w:val="center"/>
        <w:rPr>
          <w:rFonts w:ascii="Arial" w:hAnsi="Arial" w:cs="Arial"/>
          <w:b/>
          <w:sz w:val="28"/>
          <w:szCs w:val="28"/>
        </w:rPr>
      </w:pPr>
      <w:r w:rsidRPr="00AE7033">
        <w:rPr>
          <w:rFonts w:ascii="Arial" w:hAnsi="Arial" w:cs="Arial"/>
          <w:b/>
          <w:sz w:val="28"/>
          <w:szCs w:val="28"/>
        </w:rPr>
        <w:t>GRIGLIA DI OSSERVAZIONE FIN</w:t>
      </w:r>
      <w:r w:rsidR="00BA348F" w:rsidRPr="00AE7033">
        <w:rPr>
          <w:rFonts w:ascii="Arial" w:hAnsi="Arial" w:cs="Arial"/>
          <w:b/>
          <w:sz w:val="28"/>
          <w:szCs w:val="28"/>
        </w:rPr>
        <w:t>ALE</w:t>
      </w:r>
    </w:p>
    <w:tbl>
      <w:tblPr>
        <w:tblStyle w:val="Grigliatabella"/>
        <w:tblW w:w="9857" w:type="dxa"/>
        <w:tblInd w:w="38" w:type="dxa"/>
        <w:tblLook w:val="04A0" w:firstRow="1" w:lastRow="0" w:firstColumn="1" w:lastColumn="0" w:noHBand="0" w:noVBand="1"/>
      </w:tblPr>
      <w:tblGrid>
        <w:gridCol w:w="1956"/>
        <w:gridCol w:w="4524"/>
        <w:gridCol w:w="1103"/>
        <w:gridCol w:w="992"/>
        <w:gridCol w:w="1282"/>
      </w:tblGrid>
      <w:tr w:rsidR="00BA348F" w:rsidRPr="00630DF1" w14:paraId="2D0B3E96" w14:textId="77777777" w:rsidTr="009F3DD4">
        <w:tc>
          <w:tcPr>
            <w:tcW w:w="9857" w:type="dxa"/>
            <w:gridSpan w:val="5"/>
            <w:tcBorders>
              <w:bottom w:val="nil"/>
              <w:right w:val="single" w:sz="4" w:space="0" w:color="auto"/>
            </w:tcBorders>
          </w:tcPr>
          <w:p w14:paraId="32316C0F" w14:textId="77777777" w:rsidR="00BA348F" w:rsidRPr="00BA348F" w:rsidRDefault="00BA348F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686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          </w:t>
            </w:r>
            <w:r w:rsidRPr="00BA348F">
              <w:rPr>
                <w:rFonts w:ascii="Arial" w:hAnsi="Arial" w:cs="Arial"/>
                <w:b/>
                <w:sz w:val="24"/>
                <w:szCs w:val="24"/>
              </w:rPr>
              <w:t>ALUNNO                                                                                ANNI 3</w:t>
            </w:r>
          </w:p>
        </w:tc>
      </w:tr>
      <w:tr w:rsidR="00975091" w:rsidRPr="00630DF1" w14:paraId="74BF11DC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480" w:type="dxa"/>
            <w:gridSpan w:val="2"/>
          </w:tcPr>
          <w:p w14:paraId="236CD0BE" w14:textId="77777777" w:rsidR="00975091" w:rsidRPr="007D7C9A" w:rsidRDefault="00975091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14:paraId="2090D11B" w14:textId="77777777" w:rsidR="00975091" w:rsidRPr="00BA348F" w:rsidRDefault="00975091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A348F">
              <w:rPr>
                <w:rFonts w:ascii="Arial" w:hAnsi="Arial" w:cs="Arial"/>
                <w:b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EB2C89B" w14:textId="77777777" w:rsidR="00975091" w:rsidRPr="00BA348F" w:rsidRDefault="00975091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48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282" w:type="dxa"/>
            <w:shd w:val="clear" w:color="auto" w:fill="auto"/>
          </w:tcPr>
          <w:p w14:paraId="5BC6CD4E" w14:textId="77777777" w:rsidR="00975091" w:rsidRPr="00BA348F" w:rsidRDefault="00975091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48F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 w:rsidRPr="00BA348F">
              <w:rPr>
                <w:rFonts w:ascii="Arial" w:hAnsi="Arial" w:cs="Arial"/>
                <w:b/>
                <w:sz w:val="24"/>
                <w:szCs w:val="24"/>
              </w:rPr>
              <w:t>parte</w:t>
            </w:r>
            <w:proofErr w:type="spellEnd"/>
          </w:p>
        </w:tc>
      </w:tr>
      <w:tr w:rsidR="00AE1542" w:rsidRPr="00630DF1" w14:paraId="20C4AAFE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56" w:type="dxa"/>
            <w:vMerge w:val="restart"/>
          </w:tcPr>
          <w:p w14:paraId="611D0DAC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256ED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D9AF7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EB98A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IL SE’</w:t>
            </w:r>
          </w:p>
          <w:p w14:paraId="4300CBBC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1094B4A8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L’ALTRO</w:t>
            </w:r>
          </w:p>
        </w:tc>
        <w:tc>
          <w:tcPr>
            <w:tcW w:w="4524" w:type="dxa"/>
            <w:shd w:val="clear" w:color="auto" w:fill="auto"/>
          </w:tcPr>
          <w:p w14:paraId="33E33DD7" w14:textId="77777777" w:rsidR="00AE1542" w:rsidRPr="00FC4026" w:rsidRDefault="00AE1542" w:rsidP="00AE154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Ha superato il distacco dalla famiglia </w:t>
            </w:r>
          </w:p>
        </w:tc>
        <w:tc>
          <w:tcPr>
            <w:tcW w:w="1103" w:type="dxa"/>
            <w:shd w:val="clear" w:color="auto" w:fill="auto"/>
          </w:tcPr>
          <w:p w14:paraId="2FC82C69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D5C80AD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0C14018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1542" w:rsidRPr="00630DF1" w14:paraId="5937D89C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56" w:type="dxa"/>
            <w:vMerge/>
          </w:tcPr>
          <w:p w14:paraId="33E096AF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4A018B32" w14:textId="77777777" w:rsidR="00AE1542" w:rsidRPr="00FC4026" w:rsidRDefault="00AE1542" w:rsidP="00AE154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Instaura un rapporto di fiducia con l’insegnante </w:t>
            </w:r>
          </w:p>
        </w:tc>
        <w:tc>
          <w:tcPr>
            <w:tcW w:w="1103" w:type="dxa"/>
            <w:shd w:val="clear" w:color="auto" w:fill="auto"/>
          </w:tcPr>
          <w:p w14:paraId="3845CBEA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8ACA62C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26FE1D7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1542" w:rsidRPr="00630DF1" w14:paraId="1B99B1CE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56" w:type="dxa"/>
            <w:vMerge/>
          </w:tcPr>
          <w:p w14:paraId="4E7DBAE7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48780EC7" w14:textId="77777777" w:rsidR="00AE1542" w:rsidRPr="00FC4026" w:rsidRDefault="00AE1542" w:rsidP="00101B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Si avvicina ai compagni e cerca di instaurare i rapporti con loro sviluppando il senso di appartenenza al gruppo.</w:t>
            </w:r>
          </w:p>
        </w:tc>
        <w:tc>
          <w:tcPr>
            <w:tcW w:w="1103" w:type="dxa"/>
            <w:shd w:val="clear" w:color="auto" w:fill="auto"/>
          </w:tcPr>
          <w:p w14:paraId="40DBC07C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497426DE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803F9FA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1542" w:rsidRPr="00630DF1" w14:paraId="42C87C8F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56" w:type="dxa"/>
            <w:vMerge/>
          </w:tcPr>
          <w:p w14:paraId="7246F856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27B1E68B" w14:textId="77777777" w:rsidR="00AE1542" w:rsidRPr="00FC4026" w:rsidRDefault="00AE1542" w:rsidP="00AE154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Segue semplici regole di comportamento </w:t>
            </w:r>
          </w:p>
        </w:tc>
        <w:tc>
          <w:tcPr>
            <w:tcW w:w="1103" w:type="dxa"/>
            <w:shd w:val="clear" w:color="auto" w:fill="auto"/>
          </w:tcPr>
          <w:p w14:paraId="6EE61A2A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C86BBE4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27E2CC68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1542" w:rsidRPr="00630DF1" w14:paraId="3D29FBBA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56" w:type="dxa"/>
            <w:vMerge/>
          </w:tcPr>
          <w:p w14:paraId="205F5E6E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05B66BB2" w14:textId="77777777" w:rsidR="00AE1542" w:rsidRPr="00FC4026" w:rsidRDefault="00AE1542" w:rsidP="00AE154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Si inserisce spontaneamente nel gruppo gioco </w:t>
            </w:r>
          </w:p>
        </w:tc>
        <w:tc>
          <w:tcPr>
            <w:tcW w:w="1103" w:type="dxa"/>
            <w:shd w:val="clear" w:color="auto" w:fill="auto"/>
          </w:tcPr>
          <w:p w14:paraId="424E34F3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4D522B56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4557302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1542" w:rsidRPr="00630DF1" w14:paraId="0C97E89A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56" w:type="dxa"/>
            <w:vMerge/>
          </w:tcPr>
          <w:p w14:paraId="0EAAECE9" w14:textId="77777777" w:rsidR="00AE1542" w:rsidRPr="00AE7033" w:rsidRDefault="00AE1542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4E4F4E0E" w14:textId="77777777" w:rsidR="00AE1542" w:rsidRPr="00AE7033" w:rsidRDefault="00AE1542" w:rsidP="00AE15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7033">
              <w:rPr>
                <w:rFonts w:ascii="Arial" w:hAnsi="Arial" w:cs="Arial"/>
                <w:sz w:val="20"/>
                <w:szCs w:val="20"/>
              </w:rPr>
              <w:t>Condivide</w:t>
            </w:r>
            <w:proofErr w:type="spellEnd"/>
            <w:r w:rsidRPr="00AE70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033">
              <w:rPr>
                <w:rFonts w:ascii="Arial" w:hAnsi="Arial" w:cs="Arial"/>
                <w:sz w:val="20"/>
                <w:szCs w:val="20"/>
              </w:rPr>
              <w:t>giochi</w:t>
            </w:r>
            <w:proofErr w:type="spellEnd"/>
            <w:r w:rsidRPr="00AE703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AE7033">
              <w:rPr>
                <w:rFonts w:ascii="Arial" w:hAnsi="Arial" w:cs="Arial"/>
                <w:sz w:val="20"/>
                <w:szCs w:val="20"/>
              </w:rPr>
              <w:t>materiali</w:t>
            </w:r>
            <w:proofErr w:type="spellEnd"/>
            <w:r w:rsidRPr="00AE70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14:paraId="53725DC1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58399D1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4B0C590" w14:textId="77777777" w:rsidR="00AE1542" w:rsidRPr="00AE7033" w:rsidRDefault="00AE1542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6D52A79E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956" w:type="dxa"/>
            <w:vMerge w:val="restart"/>
          </w:tcPr>
          <w:p w14:paraId="3AC313C4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68DA2C67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>IL CORPO</w:t>
            </w:r>
          </w:p>
          <w:p w14:paraId="14E66255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E il</w:t>
            </w:r>
          </w:p>
          <w:p w14:paraId="65571478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>MOVIMENTO</w:t>
            </w:r>
          </w:p>
        </w:tc>
        <w:tc>
          <w:tcPr>
            <w:tcW w:w="4524" w:type="dxa"/>
            <w:shd w:val="clear" w:color="auto" w:fill="auto"/>
          </w:tcPr>
          <w:p w14:paraId="58B92545" w14:textId="77777777" w:rsidR="000032E4" w:rsidRPr="00FC4026" w:rsidRDefault="000032E4" w:rsidP="0054307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È autonomo a tavola e nell’uso dei servizi igienici</w:t>
            </w:r>
          </w:p>
        </w:tc>
        <w:tc>
          <w:tcPr>
            <w:tcW w:w="1103" w:type="dxa"/>
            <w:shd w:val="clear" w:color="auto" w:fill="auto"/>
          </w:tcPr>
          <w:p w14:paraId="51D7B490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B36D2C0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13FF2CE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184C0556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56" w:type="dxa"/>
            <w:vMerge/>
          </w:tcPr>
          <w:p w14:paraId="16F54FFD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5C0A4C7D" w14:textId="77777777" w:rsidR="000032E4" w:rsidRPr="00FC4026" w:rsidRDefault="000032E4" w:rsidP="000032E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Chiede l’intervento dell’adulto per provvedere alla cura della propria persona </w:t>
            </w:r>
          </w:p>
        </w:tc>
        <w:tc>
          <w:tcPr>
            <w:tcW w:w="1103" w:type="dxa"/>
            <w:shd w:val="clear" w:color="auto" w:fill="auto"/>
          </w:tcPr>
          <w:p w14:paraId="12253E5D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9D63F4A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B46DAFD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38EC6B08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56" w:type="dxa"/>
            <w:vMerge/>
          </w:tcPr>
          <w:p w14:paraId="37757D99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316029C1" w14:textId="77777777" w:rsidR="000032E4" w:rsidRPr="00FC4026" w:rsidRDefault="000032E4" w:rsidP="0054307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Riconosce i propri indumenti e oggetti personali</w:t>
            </w:r>
          </w:p>
        </w:tc>
        <w:tc>
          <w:tcPr>
            <w:tcW w:w="1103" w:type="dxa"/>
            <w:shd w:val="clear" w:color="auto" w:fill="auto"/>
          </w:tcPr>
          <w:p w14:paraId="512E9C6A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4337D68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65EABAA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3E597954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56" w:type="dxa"/>
            <w:vMerge/>
          </w:tcPr>
          <w:p w14:paraId="60D2D650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1374B50C" w14:textId="77777777" w:rsidR="000032E4" w:rsidRPr="00FC4026" w:rsidRDefault="000032E4" w:rsidP="0054307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Collabora al riordino degli ambienti scolastici </w:t>
            </w:r>
          </w:p>
        </w:tc>
        <w:tc>
          <w:tcPr>
            <w:tcW w:w="1103" w:type="dxa"/>
            <w:shd w:val="clear" w:color="auto" w:fill="auto"/>
          </w:tcPr>
          <w:p w14:paraId="7F525C1B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5A47458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110033F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521F2410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956" w:type="dxa"/>
            <w:vMerge/>
          </w:tcPr>
          <w:p w14:paraId="09906582" w14:textId="77777777" w:rsidR="000032E4" w:rsidRPr="00AE7033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0392E57A" w14:textId="77777777" w:rsidR="000032E4" w:rsidRPr="00FC4026" w:rsidRDefault="000032E4" w:rsidP="0054307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Si orienta nello spazio scolastico </w:t>
            </w:r>
          </w:p>
        </w:tc>
        <w:tc>
          <w:tcPr>
            <w:tcW w:w="1103" w:type="dxa"/>
            <w:shd w:val="clear" w:color="auto" w:fill="auto"/>
          </w:tcPr>
          <w:p w14:paraId="357A241B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9C7EEC9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762059BA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078AAD37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56" w:type="dxa"/>
            <w:vMerge/>
          </w:tcPr>
          <w:p w14:paraId="0FB75E72" w14:textId="77777777" w:rsidR="000032E4" w:rsidRPr="00FC4026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08AEECB8" w14:textId="77777777" w:rsidR="000032E4" w:rsidRPr="00FC4026" w:rsidRDefault="000032E4" w:rsidP="003D66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Nomina le parti del corpo</w:t>
            </w:r>
          </w:p>
        </w:tc>
        <w:tc>
          <w:tcPr>
            <w:tcW w:w="1103" w:type="dxa"/>
            <w:shd w:val="clear" w:color="auto" w:fill="auto"/>
          </w:tcPr>
          <w:p w14:paraId="39BC1640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FAE730F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280F02C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485C176C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56" w:type="dxa"/>
            <w:vMerge/>
          </w:tcPr>
          <w:p w14:paraId="6E23D9AA" w14:textId="77777777" w:rsidR="000032E4" w:rsidRPr="00FC4026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706241EC" w14:textId="77777777" w:rsidR="000032E4" w:rsidRPr="00FC4026" w:rsidRDefault="000032E4" w:rsidP="003D66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Si muove autonomamente per eseguire semplici percorsi </w:t>
            </w:r>
          </w:p>
        </w:tc>
        <w:tc>
          <w:tcPr>
            <w:tcW w:w="1103" w:type="dxa"/>
            <w:shd w:val="clear" w:color="auto" w:fill="auto"/>
          </w:tcPr>
          <w:p w14:paraId="0487DB9F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B0110FD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22F5BCE3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194B62F2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956" w:type="dxa"/>
            <w:vMerge/>
          </w:tcPr>
          <w:p w14:paraId="0FFB649A" w14:textId="77777777" w:rsidR="000032E4" w:rsidRPr="00FC4026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3A4F1DAB" w14:textId="77777777" w:rsidR="000032E4" w:rsidRPr="00FC4026" w:rsidRDefault="000032E4" w:rsidP="003D66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Impiega schemi motori di base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( camminare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, saltare, correre </w:t>
            </w:r>
          </w:p>
        </w:tc>
        <w:tc>
          <w:tcPr>
            <w:tcW w:w="1103" w:type="dxa"/>
            <w:shd w:val="clear" w:color="auto" w:fill="auto"/>
          </w:tcPr>
          <w:p w14:paraId="08320C08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3043965" w14:textId="77777777" w:rsidR="000032E4" w:rsidRPr="00FC4026" w:rsidRDefault="000032E4" w:rsidP="00C9475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41A8ACB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4B7C5900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956" w:type="dxa"/>
            <w:vMerge/>
          </w:tcPr>
          <w:p w14:paraId="7C1F962F" w14:textId="77777777" w:rsidR="000032E4" w:rsidRPr="00FC4026" w:rsidRDefault="000032E4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62D172B9" w14:textId="77777777" w:rsidR="000032E4" w:rsidRPr="00FC4026" w:rsidRDefault="000032E4" w:rsidP="003D66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Impugna correttamente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( matita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, pennarello, pennello )</w:t>
            </w:r>
          </w:p>
        </w:tc>
        <w:tc>
          <w:tcPr>
            <w:tcW w:w="1103" w:type="dxa"/>
            <w:shd w:val="clear" w:color="auto" w:fill="auto"/>
          </w:tcPr>
          <w:p w14:paraId="182B018B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44E6FF46" w14:textId="77777777" w:rsidR="000032E4" w:rsidRPr="00FC4026" w:rsidRDefault="000032E4" w:rsidP="00C9475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CDBE8BC" w14:textId="77777777" w:rsidR="000032E4" w:rsidRPr="00FC4026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8D6A28" w:rsidRPr="00630DF1" w14:paraId="24E203DE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56" w:type="dxa"/>
            <w:vMerge w:val="restart"/>
          </w:tcPr>
          <w:p w14:paraId="7C6F33A2" w14:textId="77777777" w:rsidR="008D6A28" w:rsidRPr="00AE7033" w:rsidRDefault="008D6A28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511CB780" w14:textId="77777777" w:rsidR="008D6A28" w:rsidRPr="00AE7033" w:rsidRDefault="008D6A28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IMMAGINI, SUONI E COLORI</w:t>
            </w:r>
          </w:p>
        </w:tc>
        <w:tc>
          <w:tcPr>
            <w:tcW w:w="4524" w:type="dxa"/>
            <w:shd w:val="clear" w:color="auto" w:fill="auto"/>
          </w:tcPr>
          <w:p w14:paraId="55B887D5" w14:textId="77777777" w:rsidR="008D6A28" w:rsidRPr="00FC4026" w:rsidRDefault="008D6A28" w:rsidP="001C2F5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Assegna un significato alle proprie pr</w:t>
            </w:r>
            <w:r w:rsidR="007B1530"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oduzioni grafiche </w:t>
            </w:r>
          </w:p>
        </w:tc>
        <w:tc>
          <w:tcPr>
            <w:tcW w:w="1103" w:type="dxa"/>
            <w:shd w:val="clear" w:color="auto" w:fill="auto"/>
          </w:tcPr>
          <w:p w14:paraId="233FEA85" w14:textId="77777777" w:rsidR="008D6A28" w:rsidRPr="00FC4026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614B89F" w14:textId="77777777" w:rsidR="008D6A28" w:rsidRPr="00FC4026" w:rsidRDefault="008D6A28" w:rsidP="00C9475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3FB9077" w14:textId="77777777" w:rsidR="008D6A28" w:rsidRPr="00FC4026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8D6A28" w:rsidRPr="00630DF1" w14:paraId="06AD9B0B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956" w:type="dxa"/>
            <w:vMerge/>
          </w:tcPr>
          <w:p w14:paraId="0DBB1EF0" w14:textId="77777777" w:rsidR="008D6A28" w:rsidRPr="00FC4026" w:rsidRDefault="008D6A28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5E9E9502" w14:textId="77777777" w:rsidR="008D6A28" w:rsidRPr="00FC4026" w:rsidRDefault="008D6A28" w:rsidP="001C2F5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Utilizza materiali e strumenti per</w:t>
            </w:r>
            <w:r w:rsidR="007B1530"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 la manipolazione</w:t>
            </w:r>
          </w:p>
        </w:tc>
        <w:tc>
          <w:tcPr>
            <w:tcW w:w="1103" w:type="dxa"/>
            <w:shd w:val="clear" w:color="auto" w:fill="auto"/>
          </w:tcPr>
          <w:p w14:paraId="04C753EF" w14:textId="77777777" w:rsidR="008D6A28" w:rsidRPr="00AE7033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DEBA202" w14:textId="77777777" w:rsidR="008D6A28" w:rsidRPr="00FC4026" w:rsidRDefault="008D6A28" w:rsidP="00C9475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3B30AAF" w14:textId="77777777" w:rsidR="008D6A28" w:rsidRPr="00AE7033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8D6A28" w:rsidRPr="00630DF1" w14:paraId="71B9A93A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56" w:type="dxa"/>
            <w:vMerge/>
          </w:tcPr>
          <w:p w14:paraId="4D21A2B4" w14:textId="77777777" w:rsidR="008D6A28" w:rsidRPr="00AE7033" w:rsidRDefault="008D6A28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1E6BA597" w14:textId="77777777" w:rsidR="008D6A28" w:rsidRPr="00FC4026" w:rsidRDefault="008D6A28" w:rsidP="001C2F5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Segue con piacere spettacoli di vario tipo e inizia a sviluppare intere</w:t>
            </w:r>
            <w:r w:rsidR="007B1530" w:rsidRPr="00FC4026">
              <w:rPr>
                <w:rFonts w:ascii="Arial" w:hAnsi="Arial" w:cs="Arial"/>
                <w:sz w:val="20"/>
                <w:szCs w:val="20"/>
                <w:lang w:val="it-IT"/>
              </w:rPr>
              <w:t>sse per l’ascolto</w:t>
            </w:r>
          </w:p>
        </w:tc>
        <w:tc>
          <w:tcPr>
            <w:tcW w:w="1103" w:type="dxa"/>
            <w:shd w:val="clear" w:color="auto" w:fill="auto"/>
          </w:tcPr>
          <w:p w14:paraId="22BC4F4C" w14:textId="77777777" w:rsidR="008D6A28" w:rsidRPr="00FC4026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D3AEE5A" w14:textId="77777777" w:rsidR="008D6A28" w:rsidRPr="00FC4026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8D6C112" w14:textId="77777777" w:rsidR="008D6A28" w:rsidRPr="00FC4026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8D6A28" w:rsidRPr="00630DF1" w14:paraId="791B329C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1956" w:type="dxa"/>
            <w:vMerge/>
          </w:tcPr>
          <w:p w14:paraId="7A9E002A" w14:textId="77777777" w:rsidR="008D6A28" w:rsidRPr="00FC4026" w:rsidRDefault="008D6A28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1A795341" w14:textId="77777777" w:rsidR="008D6A28" w:rsidRPr="00FC4026" w:rsidRDefault="008D6A28" w:rsidP="001C2F5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Esegue semplici filastrocche e cantilene</w:t>
            </w:r>
          </w:p>
        </w:tc>
        <w:tc>
          <w:tcPr>
            <w:tcW w:w="1103" w:type="dxa"/>
            <w:shd w:val="clear" w:color="auto" w:fill="auto"/>
          </w:tcPr>
          <w:p w14:paraId="3B7BB22A" w14:textId="77777777" w:rsidR="008D6A28" w:rsidRPr="00AE7033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36ECF06" w14:textId="77777777" w:rsidR="008D6A28" w:rsidRPr="00AE7033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D08E3E3" w14:textId="77777777" w:rsidR="008D6A28" w:rsidRPr="00AE7033" w:rsidRDefault="008D6A2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B1530" w:rsidRPr="00630DF1" w14:paraId="7E802891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14:paraId="23717EE3" w14:textId="77777777" w:rsidR="007B1530" w:rsidRPr="00AE7033" w:rsidRDefault="007B1530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541D99D0" w14:textId="77777777" w:rsidR="007B1530" w:rsidRPr="00AE7033" w:rsidRDefault="007B1530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>I DISCORSI</w:t>
            </w:r>
          </w:p>
          <w:p w14:paraId="0EA2A81E" w14:textId="77777777" w:rsidR="007B1530" w:rsidRPr="00AE7033" w:rsidRDefault="007B1530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E</w:t>
            </w:r>
          </w:p>
          <w:p w14:paraId="11183B6D" w14:textId="77777777" w:rsidR="007B1530" w:rsidRPr="00AE7033" w:rsidRDefault="007B1530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LE PAROLE</w:t>
            </w: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69AC84BC" w14:textId="77777777" w:rsidR="007B1530" w:rsidRPr="00AE7033" w:rsidRDefault="007B1530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E7033">
              <w:rPr>
                <w:rFonts w:ascii="Arial" w:hAnsi="Arial" w:cs="Arial"/>
                <w:sz w:val="20"/>
                <w:szCs w:val="20"/>
                <w:lang w:val="it-IT"/>
              </w:rPr>
              <w:t>Esprime verbalmente i propri bisogni all’adulto e ai compagni</w:t>
            </w:r>
          </w:p>
        </w:tc>
        <w:tc>
          <w:tcPr>
            <w:tcW w:w="1103" w:type="dxa"/>
            <w:shd w:val="clear" w:color="auto" w:fill="auto"/>
          </w:tcPr>
          <w:p w14:paraId="1A6D0CB9" w14:textId="77777777" w:rsidR="007B1530" w:rsidRPr="00FC4026" w:rsidRDefault="007B1530" w:rsidP="00D62C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48DC250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2D645E3D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B1530" w:rsidRPr="00630DF1" w14:paraId="32292D0A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15A13DC9" w14:textId="77777777" w:rsidR="007B1530" w:rsidRPr="00AE7033" w:rsidRDefault="007B1530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65CC0C47" w14:textId="77777777" w:rsidR="007B1530" w:rsidRPr="00AE7033" w:rsidRDefault="007B1530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E7033">
              <w:rPr>
                <w:rFonts w:ascii="Arial" w:hAnsi="Arial" w:cs="Arial"/>
                <w:sz w:val="20"/>
                <w:szCs w:val="20"/>
                <w:lang w:val="it-IT"/>
              </w:rPr>
              <w:t>Ascolta e comprende semplici racconti e fiabe</w:t>
            </w:r>
          </w:p>
        </w:tc>
        <w:tc>
          <w:tcPr>
            <w:tcW w:w="1103" w:type="dxa"/>
            <w:shd w:val="clear" w:color="auto" w:fill="auto"/>
          </w:tcPr>
          <w:p w14:paraId="5FFFEBD7" w14:textId="77777777" w:rsidR="007B1530" w:rsidRPr="00FC4026" w:rsidRDefault="007B1530" w:rsidP="00D62C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8076E18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0178A80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B1530" w:rsidRPr="00630DF1" w14:paraId="29A93082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70B1989E" w14:textId="77777777" w:rsidR="007B1530" w:rsidRPr="00AE7033" w:rsidRDefault="007B1530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6838EA3F" w14:textId="77777777" w:rsidR="007B1530" w:rsidRPr="00AE7033" w:rsidRDefault="007B1530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E7033">
              <w:rPr>
                <w:rFonts w:ascii="Arial" w:hAnsi="Arial" w:cs="Arial"/>
                <w:sz w:val="20"/>
                <w:szCs w:val="20"/>
                <w:lang w:val="it-IT"/>
              </w:rPr>
              <w:t>Memorizza e ripete brevi filastrocche e poesie</w:t>
            </w:r>
          </w:p>
        </w:tc>
        <w:tc>
          <w:tcPr>
            <w:tcW w:w="1103" w:type="dxa"/>
            <w:shd w:val="clear" w:color="auto" w:fill="auto"/>
          </w:tcPr>
          <w:p w14:paraId="6A7F4EAC" w14:textId="77777777" w:rsidR="007B1530" w:rsidRPr="00FC4026" w:rsidRDefault="007B1530" w:rsidP="00D62C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0FA09E2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359DE13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B1530" w:rsidRPr="00630DF1" w14:paraId="29A5FFDC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5AB6A824" w14:textId="77777777" w:rsidR="007B1530" w:rsidRPr="00AE7033" w:rsidRDefault="007B1530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2C5D60C5" w14:textId="77777777" w:rsidR="007B1530" w:rsidRPr="00AE7033" w:rsidRDefault="007B1530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E7033">
              <w:rPr>
                <w:rFonts w:ascii="Arial" w:hAnsi="Arial" w:cs="Arial"/>
                <w:sz w:val="20"/>
                <w:szCs w:val="20"/>
                <w:lang w:val="it-IT"/>
              </w:rPr>
              <w:t xml:space="preserve">Si esprime con il linguaggio verbale e struttura in modo chiaro semplici frasi </w:t>
            </w:r>
          </w:p>
        </w:tc>
        <w:tc>
          <w:tcPr>
            <w:tcW w:w="1103" w:type="dxa"/>
            <w:shd w:val="clear" w:color="auto" w:fill="auto"/>
          </w:tcPr>
          <w:p w14:paraId="15562A6E" w14:textId="77777777" w:rsidR="007B1530" w:rsidRPr="00FC4026" w:rsidRDefault="007B1530" w:rsidP="00D62C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5A66EAB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7CF04C24" w14:textId="77777777" w:rsidR="007B1530" w:rsidRPr="00AE7033" w:rsidRDefault="007B1530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D45CD" w:rsidRPr="00630DF1" w14:paraId="7B03D800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14:paraId="60555B49" w14:textId="77777777" w:rsidR="005D45CD" w:rsidRPr="00AE7033" w:rsidRDefault="005D45CD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459BDA7C" w14:textId="77777777" w:rsidR="005D45CD" w:rsidRPr="00AE7033" w:rsidRDefault="005D45CD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LA CONOSCENZA</w:t>
            </w:r>
          </w:p>
          <w:p w14:paraId="07198E28" w14:textId="77777777" w:rsidR="005D45CD" w:rsidRPr="00AE7033" w:rsidRDefault="00B6333E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</w:t>
            </w:r>
          </w:p>
          <w:p w14:paraId="7A6F5677" w14:textId="77777777" w:rsidR="005D45CD" w:rsidRPr="00AE7033" w:rsidRDefault="005D45CD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MONDO</w:t>
            </w: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1C550D71" w14:textId="77777777" w:rsidR="005D45CD" w:rsidRPr="00FC4026" w:rsidRDefault="005D45CD" w:rsidP="00CC49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Sa collocare se stesso e gli oggetti in relazione spaziale tra di loro seguendo consegne verbali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( sopra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 / sotto, dentro / fuori …)</w:t>
            </w:r>
          </w:p>
        </w:tc>
        <w:tc>
          <w:tcPr>
            <w:tcW w:w="1103" w:type="dxa"/>
            <w:shd w:val="clear" w:color="auto" w:fill="auto"/>
          </w:tcPr>
          <w:p w14:paraId="05F1656C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8CC8AA6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79EFAE6F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D45CD" w:rsidRPr="00630DF1" w14:paraId="66E3275E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5D82659E" w14:textId="77777777" w:rsidR="005D45CD" w:rsidRPr="00AE7033" w:rsidRDefault="005D45CD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6E8154B5" w14:textId="77777777" w:rsidR="005D45CD" w:rsidRPr="00FC4026" w:rsidRDefault="005D45CD" w:rsidP="005D45C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Sa confrontare semplici quantità e conosce le dimensioni grande, piccolo</w:t>
            </w:r>
          </w:p>
        </w:tc>
        <w:tc>
          <w:tcPr>
            <w:tcW w:w="1103" w:type="dxa"/>
            <w:shd w:val="clear" w:color="auto" w:fill="auto"/>
          </w:tcPr>
          <w:p w14:paraId="729B9CAF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6D6EC5F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E36C9AA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D45CD" w:rsidRPr="00630DF1" w14:paraId="033ED9B6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336A2C39" w14:textId="77777777" w:rsidR="005D45CD" w:rsidRPr="00FC4026" w:rsidRDefault="005D45CD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0B2F4FD7" w14:textId="77777777" w:rsidR="005D45CD" w:rsidRPr="00FC4026" w:rsidRDefault="005D45CD" w:rsidP="005D45C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Conosce i colori di base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( rosso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, giallo e blu)</w:t>
            </w:r>
          </w:p>
        </w:tc>
        <w:tc>
          <w:tcPr>
            <w:tcW w:w="1103" w:type="dxa"/>
            <w:shd w:val="clear" w:color="auto" w:fill="auto"/>
          </w:tcPr>
          <w:p w14:paraId="3116A95F" w14:textId="77777777" w:rsidR="005D45CD" w:rsidRPr="00FC4026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4D6C792D" w14:textId="77777777" w:rsidR="005D45CD" w:rsidRPr="00FC4026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571A11E" w14:textId="77777777" w:rsidR="005D45CD" w:rsidRPr="00FC4026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D45CD" w:rsidRPr="00630DF1" w14:paraId="21A06E24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1D32DE7B" w14:textId="77777777" w:rsidR="005D45CD" w:rsidRPr="00AE7033" w:rsidRDefault="005D45CD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438DD37A" w14:textId="77777777" w:rsidR="005D45CD" w:rsidRPr="00FC4026" w:rsidRDefault="005D45CD" w:rsidP="00CC49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Osserva gli organismi viventi e i loro ambienti</w:t>
            </w:r>
          </w:p>
        </w:tc>
        <w:tc>
          <w:tcPr>
            <w:tcW w:w="1103" w:type="dxa"/>
            <w:shd w:val="clear" w:color="auto" w:fill="auto"/>
          </w:tcPr>
          <w:p w14:paraId="32F6C20B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F7EE7DA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2917775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D45CD" w:rsidRPr="00630DF1" w14:paraId="60E34AD0" w14:textId="77777777" w:rsidTr="00AE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2AE1C1F" w14:textId="77777777" w:rsidR="005D45CD" w:rsidRPr="00AE7033" w:rsidRDefault="005D45CD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0C798EDB" w14:textId="77777777" w:rsidR="005D45CD" w:rsidRPr="00FC4026" w:rsidRDefault="005D45CD" w:rsidP="00CC49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Percepisce ritmi di scansione della giornata scolastica</w:t>
            </w:r>
          </w:p>
        </w:tc>
        <w:tc>
          <w:tcPr>
            <w:tcW w:w="1103" w:type="dxa"/>
            <w:shd w:val="clear" w:color="auto" w:fill="auto"/>
          </w:tcPr>
          <w:p w14:paraId="2E6A26E0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9622582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545C6AB" w14:textId="77777777" w:rsidR="005D45CD" w:rsidRPr="00AE7033" w:rsidRDefault="005D45CD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7D7C9A" w14:paraId="19ACE38F" w14:textId="77777777" w:rsidTr="009F3DD4">
        <w:tc>
          <w:tcPr>
            <w:tcW w:w="9857" w:type="dxa"/>
            <w:gridSpan w:val="5"/>
            <w:tcBorders>
              <w:bottom w:val="nil"/>
              <w:right w:val="single" w:sz="4" w:space="0" w:color="auto"/>
            </w:tcBorders>
          </w:tcPr>
          <w:p w14:paraId="0AB9EC5A" w14:textId="77777777" w:rsidR="000032E4" w:rsidRPr="00AE7033" w:rsidRDefault="00AE703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lastRenderedPageBreak/>
              <w:t xml:space="preserve">    </w:t>
            </w:r>
            <w:r w:rsidR="000032E4"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="000032E4" w:rsidRPr="00AE7033">
              <w:rPr>
                <w:rFonts w:ascii="Arial" w:hAnsi="Arial" w:cs="Arial"/>
                <w:b/>
                <w:sz w:val="24"/>
                <w:szCs w:val="24"/>
              </w:rPr>
              <w:t>ALUNNO                                                                                ANNI 4</w:t>
            </w:r>
          </w:p>
        </w:tc>
      </w:tr>
      <w:tr w:rsidR="000032E4" w:rsidRPr="007D7C9A" w14:paraId="4BDADB7F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480" w:type="dxa"/>
            <w:gridSpan w:val="2"/>
          </w:tcPr>
          <w:p w14:paraId="18A29488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14:paraId="3028E5FF" w14:textId="77777777" w:rsidR="000032E4" w:rsidRPr="00B6333E" w:rsidRDefault="000032E4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6333E">
              <w:rPr>
                <w:rFonts w:ascii="Arial" w:hAnsi="Arial" w:cs="Arial"/>
                <w:b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0C3125" w14:textId="77777777" w:rsidR="000032E4" w:rsidRPr="00B6333E" w:rsidRDefault="000032E4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33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282" w:type="dxa"/>
            <w:shd w:val="clear" w:color="auto" w:fill="auto"/>
          </w:tcPr>
          <w:p w14:paraId="6AC6132F" w14:textId="77777777" w:rsidR="000032E4" w:rsidRPr="00B6333E" w:rsidRDefault="000032E4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33E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 w:rsidRPr="00B6333E">
              <w:rPr>
                <w:rFonts w:ascii="Arial" w:hAnsi="Arial" w:cs="Arial"/>
                <w:b/>
                <w:sz w:val="24"/>
                <w:szCs w:val="24"/>
              </w:rPr>
              <w:t>parte</w:t>
            </w:r>
            <w:proofErr w:type="spellEnd"/>
          </w:p>
        </w:tc>
      </w:tr>
      <w:tr w:rsidR="00DF29EA" w:rsidRPr="00630DF1" w14:paraId="266B752C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56" w:type="dxa"/>
            <w:vMerge w:val="restart"/>
          </w:tcPr>
          <w:p w14:paraId="262386DB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952BB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79B3C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B3BB0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IL SE’</w:t>
            </w:r>
          </w:p>
          <w:p w14:paraId="216DC88C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0BB37522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L’ALTRO</w:t>
            </w:r>
          </w:p>
        </w:tc>
        <w:tc>
          <w:tcPr>
            <w:tcW w:w="4524" w:type="dxa"/>
            <w:shd w:val="clear" w:color="auto" w:fill="auto"/>
          </w:tcPr>
          <w:p w14:paraId="7EA15DC2" w14:textId="77777777" w:rsidR="00DF29EA" w:rsidRPr="00FC4026" w:rsidRDefault="00053823" w:rsidP="0005382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Conosce e a</w:t>
            </w:r>
            <w:r w:rsidR="00DF29EA" w:rsidRPr="00FC4026">
              <w:rPr>
                <w:rFonts w:ascii="Arial" w:hAnsi="Arial" w:cs="Arial"/>
                <w:sz w:val="20"/>
                <w:szCs w:val="20"/>
                <w:lang w:val="it-IT"/>
              </w:rPr>
              <w:t>ccetta regole fondamentali di convivenza</w:t>
            </w:r>
          </w:p>
        </w:tc>
        <w:tc>
          <w:tcPr>
            <w:tcW w:w="1103" w:type="dxa"/>
            <w:shd w:val="clear" w:color="auto" w:fill="auto"/>
          </w:tcPr>
          <w:p w14:paraId="0F96D577" w14:textId="77777777" w:rsidR="00DF29EA" w:rsidRPr="00FC4026" w:rsidRDefault="00DF29EA" w:rsidP="00A37DF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887DE9E" w14:textId="77777777" w:rsidR="00DF29EA" w:rsidRPr="00FC4026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7F742990" w14:textId="77777777" w:rsidR="00DF29EA" w:rsidRPr="00FC4026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F29EA" w:rsidRPr="00630DF1" w14:paraId="7653E015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56" w:type="dxa"/>
            <w:vMerge/>
          </w:tcPr>
          <w:p w14:paraId="037AD634" w14:textId="77777777" w:rsidR="00DF29EA" w:rsidRPr="00FC4026" w:rsidRDefault="00DF29EA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1A784BBB" w14:textId="77777777" w:rsidR="00DF29EA" w:rsidRPr="00B6333E" w:rsidRDefault="00DF29EA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>Riconosce e riferisce i suoi stati emotivi</w:t>
            </w:r>
          </w:p>
        </w:tc>
        <w:tc>
          <w:tcPr>
            <w:tcW w:w="1103" w:type="dxa"/>
            <w:shd w:val="clear" w:color="auto" w:fill="auto"/>
          </w:tcPr>
          <w:p w14:paraId="13FDF950" w14:textId="77777777" w:rsidR="00DF29EA" w:rsidRPr="00FC4026" w:rsidRDefault="00DF29EA" w:rsidP="00A37DF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1522445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7461302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F29EA" w:rsidRPr="00630DF1" w14:paraId="4DD344E4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56" w:type="dxa"/>
            <w:vMerge/>
          </w:tcPr>
          <w:p w14:paraId="0AC873DA" w14:textId="77777777" w:rsidR="00DF29EA" w:rsidRPr="00FC4026" w:rsidRDefault="00DF29EA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47112D2A" w14:textId="77777777" w:rsidR="00DF29EA" w:rsidRPr="00B6333E" w:rsidRDefault="00DF29EA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 xml:space="preserve">Dimostra fiducia in </w:t>
            </w:r>
            <w:proofErr w:type="gramStart"/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proofErr w:type="gramEnd"/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 xml:space="preserve"> stesso</w:t>
            </w:r>
          </w:p>
        </w:tc>
        <w:tc>
          <w:tcPr>
            <w:tcW w:w="1103" w:type="dxa"/>
            <w:shd w:val="clear" w:color="auto" w:fill="auto"/>
          </w:tcPr>
          <w:p w14:paraId="78FE7C38" w14:textId="77777777" w:rsidR="00DF29EA" w:rsidRPr="00FC4026" w:rsidRDefault="00DF29EA" w:rsidP="00A37DF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5F079FC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584AC51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F29EA" w:rsidRPr="00630DF1" w14:paraId="36AC73EC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56" w:type="dxa"/>
            <w:vMerge/>
          </w:tcPr>
          <w:p w14:paraId="3D06B1C6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44DED5B1" w14:textId="77777777" w:rsidR="00DF29EA" w:rsidRPr="00B6333E" w:rsidRDefault="00DF29EA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>Si inserisce spontaneamente nel gruppo gioco</w:t>
            </w:r>
          </w:p>
        </w:tc>
        <w:tc>
          <w:tcPr>
            <w:tcW w:w="1103" w:type="dxa"/>
            <w:shd w:val="clear" w:color="auto" w:fill="auto"/>
          </w:tcPr>
          <w:p w14:paraId="33B8BC32" w14:textId="77777777" w:rsidR="00DF29EA" w:rsidRPr="00FC4026" w:rsidRDefault="00DF29EA" w:rsidP="00A37DF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1189C49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3830795B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F29EA" w:rsidRPr="00630DF1" w14:paraId="0EE34BE1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56" w:type="dxa"/>
            <w:vMerge/>
          </w:tcPr>
          <w:p w14:paraId="10E7F2BD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2D57F382" w14:textId="77777777" w:rsidR="00DF29EA" w:rsidRPr="00B6333E" w:rsidRDefault="00053823" w:rsidP="0005382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>Partecipa serenamente a tutte le attività scolastiche</w:t>
            </w:r>
          </w:p>
        </w:tc>
        <w:tc>
          <w:tcPr>
            <w:tcW w:w="1103" w:type="dxa"/>
            <w:shd w:val="clear" w:color="auto" w:fill="auto"/>
          </w:tcPr>
          <w:p w14:paraId="22259A92" w14:textId="77777777" w:rsidR="00DF29EA" w:rsidRPr="00FC4026" w:rsidRDefault="00DF29EA" w:rsidP="00A37DF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7A78C70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1C35D69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F29EA" w:rsidRPr="00630DF1" w14:paraId="6C74A777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956" w:type="dxa"/>
            <w:vMerge/>
          </w:tcPr>
          <w:p w14:paraId="40E2BC32" w14:textId="77777777" w:rsidR="00DF29EA" w:rsidRPr="00AE7033" w:rsidRDefault="00DF29EA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555AB29D" w14:textId="77777777" w:rsidR="00DF29EA" w:rsidRPr="00B6333E" w:rsidRDefault="00053823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>Instaura rapporti positivi con i pari e con gli adulti</w:t>
            </w:r>
          </w:p>
        </w:tc>
        <w:tc>
          <w:tcPr>
            <w:tcW w:w="1103" w:type="dxa"/>
            <w:shd w:val="clear" w:color="auto" w:fill="auto"/>
          </w:tcPr>
          <w:p w14:paraId="138312D2" w14:textId="77777777" w:rsidR="00DF29EA" w:rsidRPr="00FC4026" w:rsidRDefault="00DF29EA" w:rsidP="00A37DF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675B757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D074F2A" w14:textId="77777777" w:rsidR="00DF29EA" w:rsidRPr="00AE7033" w:rsidRDefault="00DF29EA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5323FD44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956" w:type="dxa"/>
            <w:vMerge w:val="restart"/>
          </w:tcPr>
          <w:p w14:paraId="52497CB0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68413A89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>IL CORPO</w:t>
            </w:r>
          </w:p>
          <w:p w14:paraId="296F885E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E il</w:t>
            </w:r>
          </w:p>
          <w:p w14:paraId="36CF3585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>MOVIMENTO</w:t>
            </w:r>
          </w:p>
        </w:tc>
        <w:tc>
          <w:tcPr>
            <w:tcW w:w="4524" w:type="dxa"/>
            <w:shd w:val="clear" w:color="auto" w:fill="auto"/>
          </w:tcPr>
          <w:p w14:paraId="46451212" w14:textId="77777777" w:rsidR="00053823" w:rsidRPr="00FC4026" w:rsidRDefault="00053823" w:rsidP="0005382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Denomina correttamente le varie parti del corpo </w:t>
            </w:r>
          </w:p>
        </w:tc>
        <w:tc>
          <w:tcPr>
            <w:tcW w:w="1103" w:type="dxa"/>
            <w:shd w:val="clear" w:color="auto" w:fill="auto"/>
          </w:tcPr>
          <w:p w14:paraId="62D325D0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95E7E45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91EF183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6589CDDD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56" w:type="dxa"/>
            <w:vMerge/>
          </w:tcPr>
          <w:p w14:paraId="26B7E8E7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786EBF87" w14:textId="77777777" w:rsidR="00053823" w:rsidRPr="00FC4026" w:rsidRDefault="00053823" w:rsidP="0005382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Riproduce in maniera adeguata all’età lo schema corporeo </w:t>
            </w:r>
          </w:p>
        </w:tc>
        <w:tc>
          <w:tcPr>
            <w:tcW w:w="1103" w:type="dxa"/>
            <w:shd w:val="clear" w:color="auto" w:fill="auto"/>
          </w:tcPr>
          <w:p w14:paraId="4BB6A789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9461899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12A79A7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11544278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56" w:type="dxa"/>
            <w:vMerge/>
          </w:tcPr>
          <w:p w14:paraId="72AB7B16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379DF919" w14:textId="77777777" w:rsidR="00053823" w:rsidRPr="00FC4026" w:rsidRDefault="00053823" w:rsidP="0005382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Adotta pratiche corrette di cura personale e di igiene </w:t>
            </w:r>
          </w:p>
        </w:tc>
        <w:tc>
          <w:tcPr>
            <w:tcW w:w="1103" w:type="dxa"/>
            <w:shd w:val="clear" w:color="auto" w:fill="auto"/>
          </w:tcPr>
          <w:p w14:paraId="426A0288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7EFFC10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CA5D7CA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5AE298CD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56" w:type="dxa"/>
            <w:vMerge/>
          </w:tcPr>
          <w:p w14:paraId="6886A027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0FBAD89B" w14:textId="77777777" w:rsidR="00053823" w:rsidRPr="00B6333E" w:rsidRDefault="00053823" w:rsidP="00053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Controlla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l’esecuzione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gesto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14:paraId="0E145D05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E4150D3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AC6777B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0A4AA768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56" w:type="dxa"/>
            <w:vMerge/>
          </w:tcPr>
          <w:p w14:paraId="420CD8B3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01E217E8" w14:textId="77777777" w:rsidR="00053823" w:rsidRPr="00FC4026" w:rsidRDefault="00053823" w:rsidP="0005382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Impiega schemi motori di base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( camminare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, saltare, correre ) </w:t>
            </w:r>
          </w:p>
        </w:tc>
        <w:tc>
          <w:tcPr>
            <w:tcW w:w="1103" w:type="dxa"/>
            <w:shd w:val="clear" w:color="auto" w:fill="auto"/>
          </w:tcPr>
          <w:p w14:paraId="59BBE0B1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7A7D619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CCD47DD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58DF22DA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956" w:type="dxa"/>
            <w:vMerge/>
          </w:tcPr>
          <w:p w14:paraId="6D04E425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6FB15573" w14:textId="77777777" w:rsidR="00053823" w:rsidRPr="00FC4026" w:rsidRDefault="00053823" w:rsidP="00B4020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Si coordina con gli altri nelle situazioni di gioco motorio e nelle attività manuali</w:t>
            </w:r>
          </w:p>
        </w:tc>
        <w:tc>
          <w:tcPr>
            <w:tcW w:w="1103" w:type="dxa"/>
            <w:shd w:val="clear" w:color="auto" w:fill="auto"/>
          </w:tcPr>
          <w:p w14:paraId="01282048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B6B153D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61AB002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7903222B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956" w:type="dxa"/>
            <w:vMerge/>
          </w:tcPr>
          <w:p w14:paraId="0348F524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20F127CB" w14:textId="77777777" w:rsidR="00053823" w:rsidRPr="00FC4026" w:rsidRDefault="00053823" w:rsidP="00B4020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Impugna correttamente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( matita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, pennarello, pennello)</w:t>
            </w:r>
          </w:p>
        </w:tc>
        <w:tc>
          <w:tcPr>
            <w:tcW w:w="1103" w:type="dxa"/>
            <w:shd w:val="clear" w:color="auto" w:fill="auto"/>
          </w:tcPr>
          <w:p w14:paraId="5E9055B0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2342198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4F9AA33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42AF54D7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956" w:type="dxa"/>
            <w:vMerge/>
          </w:tcPr>
          <w:p w14:paraId="0842BBF1" w14:textId="77777777" w:rsidR="00053823" w:rsidRPr="00FC4026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0330CAD2" w14:textId="77777777" w:rsidR="00053823" w:rsidRPr="00FC4026" w:rsidRDefault="00053823" w:rsidP="00B4020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Sta affinando la motricità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fine( taglia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, piega, infila perle…..)</w:t>
            </w:r>
          </w:p>
        </w:tc>
        <w:tc>
          <w:tcPr>
            <w:tcW w:w="1103" w:type="dxa"/>
            <w:shd w:val="clear" w:color="auto" w:fill="auto"/>
          </w:tcPr>
          <w:p w14:paraId="01E18B99" w14:textId="77777777" w:rsidR="00053823" w:rsidRPr="00FC4026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44B50DA1" w14:textId="77777777" w:rsidR="00053823" w:rsidRPr="00FC4026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70D8A7EE" w14:textId="77777777" w:rsidR="00053823" w:rsidRPr="00FC4026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43153C32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56" w:type="dxa"/>
            <w:vMerge w:val="restart"/>
          </w:tcPr>
          <w:p w14:paraId="5B568DDA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228CC48E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IMMAGINI, SUONI E COLORI</w:t>
            </w:r>
          </w:p>
        </w:tc>
        <w:tc>
          <w:tcPr>
            <w:tcW w:w="4524" w:type="dxa"/>
            <w:shd w:val="clear" w:color="auto" w:fill="auto"/>
          </w:tcPr>
          <w:p w14:paraId="0D5D45B2" w14:textId="77777777" w:rsidR="00053823" w:rsidRPr="00B6333E" w:rsidRDefault="00721568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>Discrimina e denomina i colori, associandoli ai vari elementi della realtà</w:t>
            </w:r>
          </w:p>
        </w:tc>
        <w:tc>
          <w:tcPr>
            <w:tcW w:w="1103" w:type="dxa"/>
            <w:shd w:val="clear" w:color="auto" w:fill="auto"/>
          </w:tcPr>
          <w:p w14:paraId="4E47636D" w14:textId="77777777" w:rsidR="00053823" w:rsidRPr="00FC4026" w:rsidRDefault="00053823" w:rsidP="006A33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3BE3B6B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3FA4426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1568" w:rsidRPr="00630DF1" w14:paraId="6B9AC840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956" w:type="dxa"/>
            <w:vMerge/>
          </w:tcPr>
          <w:p w14:paraId="20B33491" w14:textId="77777777" w:rsidR="00721568" w:rsidRPr="00AE7033" w:rsidRDefault="00721568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15F44F75" w14:textId="77777777" w:rsidR="00721568" w:rsidRPr="00FC4026" w:rsidRDefault="00721568" w:rsidP="00950BF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Utilizza materiali e strumenti in modo appropriato</w:t>
            </w:r>
          </w:p>
        </w:tc>
        <w:tc>
          <w:tcPr>
            <w:tcW w:w="1103" w:type="dxa"/>
            <w:shd w:val="clear" w:color="auto" w:fill="auto"/>
          </w:tcPr>
          <w:p w14:paraId="5898F87F" w14:textId="77777777" w:rsidR="00721568" w:rsidRPr="00FC4026" w:rsidRDefault="00721568" w:rsidP="006A33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F81F46D" w14:textId="77777777" w:rsidR="00721568" w:rsidRPr="00AE7033" w:rsidRDefault="0072156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378B0710" w14:textId="77777777" w:rsidR="00721568" w:rsidRPr="00AE7033" w:rsidRDefault="0072156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1568" w:rsidRPr="00630DF1" w14:paraId="7A052C59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56" w:type="dxa"/>
            <w:vMerge/>
          </w:tcPr>
          <w:p w14:paraId="2C013E7B" w14:textId="77777777" w:rsidR="00721568" w:rsidRPr="00AE7033" w:rsidRDefault="00721568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46C6B8A5" w14:textId="77777777" w:rsidR="00721568" w:rsidRPr="00FC4026" w:rsidRDefault="00721568" w:rsidP="00950BF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È interessato all’attività grafico-pittorica e manipolativa</w:t>
            </w:r>
          </w:p>
        </w:tc>
        <w:tc>
          <w:tcPr>
            <w:tcW w:w="1103" w:type="dxa"/>
            <w:shd w:val="clear" w:color="auto" w:fill="auto"/>
          </w:tcPr>
          <w:p w14:paraId="50A6621D" w14:textId="77777777" w:rsidR="00721568" w:rsidRPr="00FC4026" w:rsidRDefault="00721568" w:rsidP="006A33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A0EDA04" w14:textId="77777777" w:rsidR="00721568" w:rsidRPr="00AE7033" w:rsidRDefault="0072156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6CE7902" w14:textId="77777777" w:rsidR="00721568" w:rsidRPr="00AE7033" w:rsidRDefault="00721568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53823" w:rsidRPr="00630DF1" w14:paraId="2FE103E4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1956" w:type="dxa"/>
            <w:vMerge/>
          </w:tcPr>
          <w:p w14:paraId="33833E61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shd w:val="clear" w:color="auto" w:fill="auto"/>
          </w:tcPr>
          <w:p w14:paraId="4CFCE661" w14:textId="77777777" w:rsidR="00721568" w:rsidRPr="00FC4026" w:rsidRDefault="00721568" w:rsidP="0072156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Si esprime attraverso il disegno, la pittura e le altre attività</w:t>
            </w:r>
          </w:p>
          <w:p w14:paraId="1D1EFA98" w14:textId="77777777" w:rsidR="00053823" w:rsidRPr="00B6333E" w:rsidRDefault="00721568" w:rsidP="007215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manipolative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48806D83" w14:textId="77777777" w:rsidR="00053823" w:rsidRPr="00AE7033" w:rsidRDefault="00053823" w:rsidP="006A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F621B2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5A775ABE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23" w:rsidRPr="00630DF1" w14:paraId="6225A319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6" w:type="dxa"/>
            <w:vMerge/>
          </w:tcPr>
          <w:p w14:paraId="665F1CA4" w14:textId="77777777" w:rsidR="00053823" w:rsidRPr="00AE7033" w:rsidRDefault="00053823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69DA9F1C" w14:textId="77777777" w:rsidR="00053823" w:rsidRPr="00B6333E" w:rsidRDefault="00053823" w:rsidP="009F3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Memorizza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canzoncine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filastrocche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0316E5B8" w14:textId="77777777" w:rsidR="00053823" w:rsidRPr="00AE7033" w:rsidRDefault="00053823" w:rsidP="006A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777094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2126A21B" w14:textId="77777777" w:rsidR="00053823" w:rsidRPr="00AE7033" w:rsidRDefault="00053823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58E" w:rsidRPr="00630DF1" w14:paraId="1895A4B0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6" w:type="dxa"/>
            <w:vMerge/>
          </w:tcPr>
          <w:p w14:paraId="58EEE640" w14:textId="77777777" w:rsidR="0057158E" w:rsidRPr="00AE7033" w:rsidRDefault="0057158E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6003FBDE" w14:textId="77777777" w:rsidR="0057158E" w:rsidRPr="00FC4026" w:rsidRDefault="0057158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E’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 interessato all’espressione drammatico teatrale e sonoro- musicale</w:t>
            </w:r>
          </w:p>
        </w:tc>
        <w:tc>
          <w:tcPr>
            <w:tcW w:w="1103" w:type="dxa"/>
            <w:shd w:val="clear" w:color="auto" w:fill="auto"/>
          </w:tcPr>
          <w:p w14:paraId="13E24C97" w14:textId="77777777" w:rsidR="0057158E" w:rsidRPr="00FC4026" w:rsidRDefault="005715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BA107A2" w14:textId="77777777" w:rsidR="0057158E" w:rsidRPr="00FC4026" w:rsidRDefault="005715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BAEB655" w14:textId="77777777" w:rsidR="0057158E" w:rsidRPr="00FC4026" w:rsidRDefault="005715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B718E" w:rsidRPr="00630DF1" w14:paraId="5EAFE4C8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14:paraId="3FDBA431" w14:textId="77777777" w:rsidR="004B718E" w:rsidRPr="00AE7033" w:rsidRDefault="004B718E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6836C4BD" w14:textId="77777777" w:rsidR="004B718E" w:rsidRPr="00AE7033" w:rsidRDefault="004B718E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>I DISCORSI</w:t>
            </w:r>
          </w:p>
          <w:p w14:paraId="182677CE" w14:textId="77777777" w:rsidR="004B718E" w:rsidRPr="00AE7033" w:rsidRDefault="004B718E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E</w:t>
            </w:r>
          </w:p>
          <w:p w14:paraId="16CED7F4" w14:textId="77777777" w:rsidR="004B718E" w:rsidRPr="00AE7033" w:rsidRDefault="004B718E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LE PAROLE</w:t>
            </w: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183F755F" w14:textId="77777777" w:rsidR="004B718E" w:rsidRPr="00B6333E" w:rsidRDefault="004B718E" w:rsidP="00EE2B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Comprende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parole e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discorsi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55868D29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E23AF5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72FC9368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18E" w:rsidRPr="00630DF1" w14:paraId="5C4D0AF7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1CE8AAFE" w14:textId="77777777" w:rsidR="004B718E" w:rsidRPr="00AE7033" w:rsidRDefault="004B718E" w:rsidP="009F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24F4A00D" w14:textId="77777777" w:rsidR="004B718E" w:rsidRPr="00FC4026" w:rsidRDefault="004B718E" w:rsidP="00EE2B3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Esprime e comunica emozione, sentimenti, argomentazioni </w:t>
            </w:r>
          </w:p>
        </w:tc>
        <w:tc>
          <w:tcPr>
            <w:tcW w:w="1103" w:type="dxa"/>
            <w:shd w:val="clear" w:color="auto" w:fill="auto"/>
          </w:tcPr>
          <w:p w14:paraId="57ACDB07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D5B8040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A53CF85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B718E" w:rsidRPr="00630DF1" w14:paraId="094A6FBF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12AA83EB" w14:textId="77777777" w:rsidR="004B718E" w:rsidRPr="00AE7033" w:rsidRDefault="004B718E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32938E36" w14:textId="77777777" w:rsidR="004B718E" w:rsidRPr="00FC4026" w:rsidRDefault="004B718E" w:rsidP="004B718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Comprende </w:t>
            </w: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fiabe ,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 filastrocche e racconti</w:t>
            </w:r>
          </w:p>
        </w:tc>
        <w:tc>
          <w:tcPr>
            <w:tcW w:w="1103" w:type="dxa"/>
            <w:shd w:val="clear" w:color="auto" w:fill="auto"/>
          </w:tcPr>
          <w:p w14:paraId="61C37E2A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3CBF537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28AFE4B" w14:textId="77777777" w:rsidR="004B718E" w:rsidRPr="00AE7033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B718E" w:rsidRPr="00630DF1" w14:paraId="1B54E5DB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07ADA677" w14:textId="77777777" w:rsidR="004B718E" w:rsidRPr="00FC4026" w:rsidRDefault="004B718E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2BD7DFED" w14:textId="77777777" w:rsidR="004B718E" w:rsidRPr="00FC4026" w:rsidRDefault="004B718E" w:rsidP="00EE2B3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Riconosce i personaggi di una storia </w:t>
            </w:r>
          </w:p>
        </w:tc>
        <w:tc>
          <w:tcPr>
            <w:tcW w:w="1103" w:type="dxa"/>
            <w:shd w:val="clear" w:color="auto" w:fill="auto"/>
          </w:tcPr>
          <w:p w14:paraId="13B63F86" w14:textId="77777777" w:rsidR="004B718E" w:rsidRPr="00FC4026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1AFA28A" w14:textId="77777777" w:rsidR="004B718E" w:rsidRPr="00FC4026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59FB5E13" w14:textId="77777777" w:rsidR="004B718E" w:rsidRPr="00FC4026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B718E" w:rsidRPr="00630DF1" w14:paraId="6D21AD92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302CC11" w14:textId="77777777" w:rsidR="004B718E" w:rsidRPr="00FC4026" w:rsidRDefault="004B718E" w:rsidP="009F3DD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3D5B62EC" w14:textId="77777777" w:rsidR="004B718E" w:rsidRPr="00FC4026" w:rsidRDefault="004B718E" w:rsidP="00EE2B3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Descrive e commenta immagini con le parole</w:t>
            </w:r>
          </w:p>
        </w:tc>
        <w:tc>
          <w:tcPr>
            <w:tcW w:w="1103" w:type="dxa"/>
            <w:shd w:val="clear" w:color="auto" w:fill="auto"/>
          </w:tcPr>
          <w:p w14:paraId="75EEBACB" w14:textId="77777777" w:rsidR="004B718E" w:rsidRPr="00FC4026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280ED63" w14:textId="77777777" w:rsidR="004B718E" w:rsidRPr="00FC4026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71FE1AF" w14:textId="77777777" w:rsidR="004B718E" w:rsidRPr="00FC4026" w:rsidRDefault="004B718E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7033" w:rsidRPr="00630DF1" w14:paraId="123F634C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14:paraId="400CA051" w14:textId="77777777" w:rsidR="00AE7033" w:rsidRPr="00FC4026" w:rsidRDefault="00AE7033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3F6F1B04" w14:textId="77777777" w:rsidR="00AE7033" w:rsidRPr="00AE7033" w:rsidRDefault="00AE7033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LA CONOSCENZA</w:t>
            </w:r>
          </w:p>
          <w:p w14:paraId="246C4F42" w14:textId="77777777" w:rsidR="00AE7033" w:rsidRPr="00AE7033" w:rsidRDefault="00AE7033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</w:t>
            </w:r>
          </w:p>
          <w:p w14:paraId="6A29528B" w14:textId="77777777" w:rsidR="00AE7033" w:rsidRPr="00AE7033" w:rsidRDefault="00AE7033" w:rsidP="009F3DD4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AE7033">
              <w:rPr>
                <w:rFonts w:ascii="Arial" w:hAnsi="Arial" w:cs="Arial"/>
                <w:b/>
                <w:sz w:val="24"/>
                <w:szCs w:val="24"/>
              </w:rPr>
              <w:t>MONDO</w:t>
            </w: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4E5087D8" w14:textId="77777777" w:rsidR="00AE7033" w:rsidRPr="00B6333E" w:rsidRDefault="00AE7033" w:rsidP="00AE7033">
            <w:pPr>
              <w:rPr>
                <w:rFonts w:ascii="Arial" w:hAnsi="Arial" w:cs="Arial"/>
                <w:sz w:val="20"/>
                <w:szCs w:val="20"/>
              </w:rPr>
            </w:pPr>
            <w:r w:rsidRPr="00B6333E"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confrontare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semplici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33E">
              <w:rPr>
                <w:rFonts w:ascii="Arial" w:hAnsi="Arial" w:cs="Arial"/>
                <w:sz w:val="20"/>
                <w:szCs w:val="20"/>
              </w:rPr>
              <w:t>quantità</w:t>
            </w:r>
            <w:proofErr w:type="spellEnd"/>
            <w:r w:rsidRPr="00B633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14:paraId="02785226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CF425C3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D599F42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7033" w:rsidRPr="00630DF1" w14:paraId="1755AFCD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4D1168E" w14:textId="77777777" w:rsidR="00AE7033" w:rsidRPr="005C6D2A" w:rsidRDefault="00AE7033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045B050E" w14:textId="77777777" w:rsidR="00AE7033" w:rsidRPr="00FC4026" w:rsidRDefault="00AE7033" w:rsidP="00AE70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Conosce e denomina forme </w:t>
            </w:r>
            <w:proofErr w:type="spell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gometriche</w:t>
            </w:r>
            <w:proofErr w:type="spell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 e le riconosce nell’ambiente</w:t>
            </w:r>
          </w:p>
        </w:tc>
        <w:tc>
          <w:tcPr>
            <w:tcW w:w="1103" w:type="dxa"/>
            <w:shd w:val="clear" w:color="auto" w:fill="auto"/>
          </w:tcPr>
          <w:p w14:paraId="32DD97CB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A1518F0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66AB95C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7033" w:rsidRPr="00630DF1" w14:paraId="51F54362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4D4619D9" w14:textId="77777777" w:rsidR="00AE7033" w:rsidRPr="005C6D2A" w:rsidRDefault="00AE7033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155A7386" w14:textId="77777777" w:rsidR="00AE7033" w:rsidRPr="00FC4026" w:rsidRDefault="00AE7033" w:rsidP="00947E2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Organizza il disegno in uno spazio dato</w:t>
            </w:r>
          </w:p>
        </w:tc>
        <w:tc>
          <w:tcPr>
            <w:tcW w:w="1103" w:type="dxa"/>
            <w:shd w:val="clear" w:color="auto" w:fill="auto"/>
          </w:tcPr>
          <w:p w14:paraId="4A0E9F6A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E068724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B7B3D8E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7033" w:rsidRPr="00630DF1" w14:paraId="2ACF2227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4926D56D" w14:textId="77777777" w:rsidR="00AE7033" w:rsidRPr="005C6D2A" w:rsidRDefault="00AE7033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71D693BB" w14:textId="77777777" w:rsidR="00AE7033" w:rsidRPr="00FC4026" w:rsidRDefault="00AE7033" w:rsidP="00AE70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Osserva e descrive diversi aspetti del mondo naturale </w:t>
            </w:r>
          </w:p>
        </w:tc>
        <w:tc>
          <w:tcPr>
            <w:tcW w:w="1103" w:type="dxa"/>
            <w:shd w:val="clear" w:color="auto" w:fill="auto"/>
          </w:tcPr>
          <w:p w14:paraId="4FEE64AB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798D827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0DA91674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7033" w:rsidRPr="00630DF1" w14:paraId="78CBF0A3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675E0CFB" w14:textId="77777777" w:rsidR="00AE7033" w:rsidRPr="005C6D2A" w:rsidRDefault="00AE7033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1E24D8B8" w14:textId="77777777" w:rsidR="00AE7033" w:rsidRPr="00FC4026" w:rsidRDefault="00AE7033" w:rsidP="004328D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>E’</w:t>
            </w:r>
            <w:proofErr w:type="gramEnd"/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 curioso e dimostra interesse per piccoli esperimenti e/o esperienze</w:t>
            </w:r>
          </w:p>
        </w:tc>
        <w:tc>
          <w:tcPr>
            <w:tcW w:w="1103" w:type="dxa"/>
            <w:shd w:val="clear" w:color="auto" w:fill="auto"/>
          </w:tcPr>
          <w:p w14:paraId="069AD507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CEB1A46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625BDA20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E7033" w:rsidRPr="00630DF1" w14:paraId="50AC5927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42DB9673" w14:textId="77777777" w:rsidR="00AE7033" w:rsidRPr="005C6D2A" w:rsidRDefault="00AE7033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7D278FB7" w14:textId="77777777" w:rsidR="00AE7033" w:rsidRPr="00FC4026" w:rsidRDefault="00AE7033" w:rsidP="00AE70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4026">
              <w:rPr>
                <w:rFonts w:ascii="Arial" w:hAnsi="Arial" w:cs="Arial"/>
                <w:sz w:val="20"/>
                <w:szCs w:val="20"/>
                <w:lang w:val="it-IT"/>
              </w:rPr>
              <w:t xml:space="preserve">Ordina in serie: grande/medio/piccolo </w:t>
            </w:r>
          </w:p>
        </w:tc>
        <w:tc>
          <w:tcPr>
            <w:tcW w:w="1103" w:type="dxa"/>
            <w:shd w:val="clear" w:color="auto" w:fill="auto"/>
          </w:tcPr>
          <w:p w14:paraId="71C16CCB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47797C4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1B0602F6" w14:textId="77777777" w:rsidR="00AE7033" w:rsidRPr="00AE7033" w:rsidRDefault="00AE7033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032E4" w:rsidRPr="00630DF1" w14:paraId="602934D7" w14:textId="77777777" w:rsidTr="00B633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7EE51970" w14:textId="77777777" w:rsidR="000032E4" w:rsidRPr="005C6D2A" w:rsidRDefault="000032E4" w:rsidP="009F3DD4">
            <w:pPr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  <w:shd w:val="clear" w:color="auto" w:fill="auto"/>
          </w:tcPr>
          <w:p w14:paraId="360DC996" w14:textId="77777777" w:rsidR="000032E4" w:rsidRPr="00B6333E" w:rsidRDefault="00AE7033" w:rsidP="009F3D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333E">
              <w:rPr>
                <w:rFonts w:ascii="Arial" w:hAnsi="Arial" w:cs="Arial"/>
                <w:sz w:val="20"/>
                <w:szCs w:val="20"/>
                <w:lang w:val="it-IT"/>
              </w:rPr>
              <w:t>Coglie il prima e il dopo di un evento</w:t>
            </w:r>
          </w:p>
        </w:tc>
        <w:tc>
          <w:tcPr>
            <w:tcW w:w="1103" w:type="dxa"/>
            <w:shd w:val="clear" w:color="auto" w:fill="auto"/>
          </w:tcPr>
          <w:p w14:paraId="49FB488C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481B0085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shd w:val="clear" w:color="auto" w:fill="auto"/>
          </w:tcPr>
          <w:p w14:paraId="4EEFCA1A" w14:textId="77777777" w:rsidR="000032E4" w:rsidRPr="00AE7033" w:rsidRDefault="000032E4" w:rsidP="009F3DD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27DCFD70" w14:textId="77777777" w:rsidR="00BA348F" w:rsidRPr="00BA348F" w:rsidRDefault="00BA348F" w:rsidP="00C21686">
      <w:pPr>
        <w:rPr>
          <w:b/>
          <w:sz w:val="28"/>
          <w:szCs w:val="28"/>
        </w:rPr>
      </w:pPr>
    </w:p>
    <w:sectPr w:rsidR="00BA348F" w:rsidRPr="00BA348F" w:rsidSect="00693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8F"/>
    <w:rsid w:val="000032E4"/>
    <w:rsid w:val="00053823"/>
    <w:rsid w:val="000C0F23"/>
    <w:rsid w:val="000C6472"/>
    <w:rsid w:val="002826DE"/>
    <w:rsid w:val="004B718E"/>
    <w:rsid w:val="0057158E"/>
    <w:rsid w:val="005D45CD"/>
    <w:rsid w:val="00672B5B"/>
    <w:rsid w:val="00693B7F"/>
    <w:rsid w:val="00721568"/>
    <w:rsid w:val="007B1530"/>
    <w:rsid w:val="008734D0"/>
    <w:rsid w:val="008D6A28"/>
    <w:rsid w:val="00975091"/>
    <w:rsid w:val="00AE1542"/>
    <w:rsid w:val="00AE7033"/>
    <w:rsid w:val="00B6333E"/>
    <w:rsid w:val="00BA348F"/>
    <w:rsid w:val="00C21686"/>
    <w:rsid w:val="00D960A0"/>
    <w:rsid w:val="00DF29EA"/>
    <w:rsid w:val="00E93236"/>
    <w:rsid w:val="00F411C5"/>
    <w:rsid w:val="00F55931"/>
    <w:rsid w:val="00F64B10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EF3"/>
  <w15:docId w15:val="{51B31CAE-8B12-4ED9-89E9-0B90258E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34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A348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</dc:creator>
  <cp:lastModifiedBy>Utente</cp:lastModifiedBy>
  <cp:revision>3</cp:revision>
  <dcterms:created xsi:type="dcterms:W3CDTF">2021-05-24T06:36:00Z</dcterms:created>
  <dcterms:modified xsi:type="dcterms:W3CDTF">2022-05-27T08:58:00Z</dcterms:modified>
</cp:coreProperties>
</file>