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FB" w:rsidRDefault="00C6072C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r>
        <w:rPr>
          <w:rFonts w:ascii="Lucida Sans" w:hAnsi="Lucida Sans" w:cs="Lucida Sans"/>
          <w:b/>
          <w:sz w:val="22"/>
          <w:szCs w:val="28"/>
        </w:rPr>
        <w:t>ISTITUTO COMPRENSIVO</w:t>
      </w:r>
      <w:r w:rsidR="00527DFB">
        <w:rPr>
          <w:rFonts w:ascii="Lucida Sans" w:hAnsi="Lucida Sans" w:cs="Lucida Sans"/>
          <w:b/>
          <w:sz w:val="22"/>
          <w:szCs w:val="28"/>
        </w:rPr>
        <w:t xml:space="preserve"> “S. PELLEGRINO” MARSALA</w:t>
      </w:r>
    </w:p>
    <w:p w:rsidR="00B117B9" w:rsidRDefault="00B117B9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r>
        <w:rPr>
          <w:rFonts w:ascii="Lucida Sans" w:hAnsi="Lucida Sans" w:cs="Lucida Sans"/>
          <w:b/>
          <w:sz w:val="22"/>
          <w:szCs w:val="28"/>
        </w:rPr>
        <w:t>SCHEDA DI PASSAGGIO INFORMAZIONI DALLA SCUOLA PRIMARIA</w:t>
      </w:r>
    </w:p>
    <w:p w:rsidR="00B117B9" w:rsidRDefault="00B117B9" w:rsidP="00B117B9">
      <w:pPr>
        <w:jc w:val="center"/>
      </w:pPr>
      <w:r>
        <w:rPr>
          <w:rFonts w:ascii="Lucida Sans" w:hAnsi="Lucida Sans" w:cs="Lucida Sans"/>
          <w:b/>
          <w:sz w:val="22"/>
          <w:szCs w:val="28"/>
        </w:rPr>
        <w:t>ALLA SCUOLA SECONDARIA DI PRIMO GRADO</w:t>
      </w:r>
    </w:p>
    <w:p w:rsidR="00B117B9" w:rsidRDefault="00B117B9" w:rsidP="00B117B9"/>
    <w:p w:rsidR="00B117B9" w:rsidRDefault="00B117B9" w:rsidP="00B117B9">
      <w:r>
        <w:t>SCUOLA PRIMARIA PLESSO________________________</w:t>
      </w:r>
      <w:r w:rsidR="00AF2DC9">
        <w:t>______________A.S.20</w:t>
      </w:r>
      <w:r w:rsidR="00317B67">
        <w:t>2</w:t>
      </w:r>
      <w:r w:rsidR="00DA77A6">
        <w:t>3</w:t>
      </w:r>
      <w:r w:rsidR="00317B67">
        <w:t>/2</w:t>
      </w:r>
      <w:r w:rsidR="00DA77A6">
        <w:t>4</w:t>
      </w:r>
      <w:bookmarkStart w:id="0" w:name="_GoBack"/>
      <w:bookmarkEnd w:id="0"/>
    </w:p>
    <w:p w:rsidR="00B117B9" w:rsidRDefault="00B117B9" w:rsidP="00B117B9"/>
    <w:p w:rsidR="00B117B9" w:rsidRDefault="00B117B9" w:rsidP="00B117B9">
      <w:r>
        <w:t>ALUNNO_________________________________________CLASSE__________SEZ.________</w:t>
      </w:r>
    </w:p>
    <w:p w:rsidR="00B117B9" w:rsidRDefault="00B117B9" w:rsidP="00B117B9"/>
    <w:p w:rsidR="00B117B9" w:rsidRDefault="00B117B9" w:rsidP="00B117B9">
      <w:pPr>
        <w:jc w:val="center"/>
      </w:pPr>
      <w:r>
        <w:t>RILEVAZIONI DEL COMPORTAMENTO PERSONALE E SOCIALE</w:t>
      </w:r>
    </w:p>
    <w:tbl>
      <w:tblPr>
        <w:tblW w:w="10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7"/>
        <w:gridCol w:w="7399"/>
      </w:tblGrid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</w:pPr>
            <w:r>
              <w:t>INDICATORI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>
            <w:pPr>
              <w:snapToGrid w:val="0"/>
              <w:jc w:val="center"/>
            </w:pP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 w:rsidP="00857EBC">
            <w:pPr>
              <w:pStyle w:val="Paragrafoelenco"/>
              <w:numPr>
                <w:ilvl w:val="0"/>
                <w:numId w:val="2"/>
              </w:numPr>
            </w:pPr>
            <w:r>
              <w:t xml:space="preserve">non sempre rispetta le regole fondamentali di comportamento e </w:t>
            </w:r>
          </w:p>
          <w:p w:rsidR="00B117B9" w:rsidRPr="00857EBC" w:rsidRDefault="00B117B9" w:rsidP="00857EBC">
            <w:pPr>
              <w:pStyle w:val="Paragrafoelenco"/>
              <w:rPr>
                <w:rFonts w:ascii="MT Extra" w:hAnsi="MT Extra"/>
              </w:rPr>
            </w:pPr>
            <w:r>
              <w:t>necessita di un continuo richiamo da parte dell’insegnante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se controllato, rispetta le regole di comportamento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generalmente rispetta le regole di comportamento</w:t>
            </w:r>
          </w:p>
          <w:p w:rsidR="00B117B9" w:rsidRPr="00C6072C" w:rsidRDefault="00B117B9" w:rsidP="00C6072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si comporta sempre in modo corretto e responsabile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ha difficoltà nello stabilire relazioni con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è in genere disponibile verso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relaziona positivamente con gli altri</w:t>
            </w:r>
          </w:p>
          <w:p w:rsidR="00B117B9" w:rsidRDefault="00C6072C" w:rsidP="00857EBC">
            <w:pPr>
              <w:pStyle w:val="Paragrafoelenco"/>
              <w:numPr>
                <w:ilvl w:val="0"/>
                <w:numId w:val="3"/>
              </w:numPr>
            </w:pPr>
            <w:r>
              <w:t xml:space="preserve"> </w:t>
            </w:r>
            <w:r w:rsidR="00B117B9">
              <w:t xml:space="preserve">è costruttivo nei rapporti di collaborazione e aiuta i compagni </w:t>
            </w:r>
          </w:p>
          <w:p w:rsidR="00B117B9" w:rsidRDefault="00C6072C" w:rsidP="00396743">
            <w:pPr>
              <w:pStyle w:val="Paragrafoelenco"/>
            </w:pPr>
            <w:r>
              <w:t xml:space="preserve"> </w:t>
            </w:r>
            <w:r w:rsidR="00B117B9">
              <w:t xml:space="preserve">in difficoltà 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con interesse solo ad alcune attività</w:t>
            </w:r>
          </w:p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passivamente alle lezioni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interviene spesso in modo disordinato e poco pertinente</w:t>
            </w:r>
          </w:p>
          <w:p w:rsidR="00B117B9" w:rsidRDefault="004676A2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anche se interviene raramente, in genere partecipa con interesse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alle lezioni (ma a volte interviene in modo poco pertinente)</w:t>
            </w:r>
          </w:p>
          <w:p w:rsidR="00B117B9" w:rsidRPr="00857EBC" w:rsidRDefault="004676A2" w:rsidP="00857EBC">
            <w:pPr>
              <w:pStyle w:val="Paragrafoelenco"/>
              <w:rPr>
                <w:rFonts w:ascii="MT Extra" w:hAnsi="MT Extra"/>
              </w:rPr>
            </w:pPr>
            <w:r>
              <w:t xml:space="preserve"> </w:t>
            </w:r>
            <w:r w:rsidR="00B117B9">
              <w:t>prende parte con interesse alle attività scolastiche</w:t>
            </w:r>
          </w:p>
          <w:p w:rsidR="00B117B9" w:rsidRPr="00E37017" w:rsidRDefault="004676A2" w:rsidP="00E37017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alle diverse attività apportando validi contributi personali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IMPEGNO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non è molto puntuale nell’esecuzione dei compiti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esegue i compiti in maniera approssimativa e superficiale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 genere esegue i</w:t>
            </w:r>
            <w:r w:rsidR="00E37017">
              <w:t xml:space="preserve"> compiti, </w:t>
            </w:r>
            <w:r w:rsidR="00B117B9">
              <w:t>studia le lezioni e porta il materiale</w:t>
            </w:r>
            <w:r w:rsidR="00E37017">
              <w:t xml:space="preserve"> </w:t>
            </w:r>
            <w:r>
              <w:t xml:space="preserve">  </w:t>
            </w:r>
            <w:r w:rsidR="00E37017">
              <w:t>scolastico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impegna con regolarità, esegue i compiti e studia le lezioni</w:t>
            </w:r>
          </w:p>
          <w:p w:rsidR="00B117B9" w:rsidRDefault="000D47DA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si impegna in modo sistematico e proficuo</w:t>
            </w:r>
          </w:p>
          <w:p w:rsidR="00B117B9" w:rsidRDefault="00B117B9"/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AUTONOMIA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nel lavoro ha spesso bisogno della guida dell’insegnante</w:t>
            </w:r>
          </w:p>
          <w:p w:rsidR="00B117B9" w:rsidRPr="00D65D7E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è poco ordinato</w:t>
            </w:r>
            <w:r w:rsidR="004676A2">
              <w:t>/a</w:t>
            </w:r>
            <w:r>
              <w:t xml:space="preserve"> nell’esecuzione dei lavori</w:t>
            </w:r>
          </w:p>
          <w:p w:rsidR="00D65D7E" w:rsidRPr="00857EBC" w:rsidRDefault="00D65D7E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sa svolgere in autonomia i compiti assegnati per casa</w:t>
            </w:r>
          </w:p>
          <w:p w:rsidR="00B117B9" w:rsidRPr="00D65D7E" w:rsidRDefault="00D65D7E" w:rsidP="00D65D7E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ha acquisito una completa autonomia personale (cura di sé e delle proprie cose, organizzazione del materiale </w:t>
            </w:r>
            <w:proofErr w:type="gramStart"/>
            <w:r>
              <w:t>scolastico..</w:t>
            </w:r>
            <w:proofErr w:type="gramEnd"/>
            <w:r>
              <w:t>)</w:t>
            </w:r>
          </w:p>
          <w:p w:rsidR="00B117B9" w:rsidRDefault="00B117B9" w:rsidP="00857EBC">
            <w:pPr>
              <w:pStyle w:val="Paragrafoelenco"/>
              <w:numPr>
                <w:ilvl w:val="0"/>
                <w:numId w:val="4"/>
              </w:numPr>
            </w:pPr>
            <w:r>
              <w:t>si serve in modo autonomo ed efficace di tutti gli strumenti disciplinari</w:t>
            </w:r>
          </w:p>
          <w:p w:rsidR="00B117B9" w:rsidRDefault="00D65D7E" w:rsidP="00FA5203">
            <w:pPr>
              <w:pStyle w:val="Paragrafoelenco"/>
              <w:numPr>
                <w:ilvl w:val="0"/>
                <w:numId w:val="4"/>
              </w:numPr>
            </w:pPr>
            <w:r>
              <w:t>porta a termine le consegne</w:t>
            </w:r>
          </w:p>
        </w:tc>
      </w:tr>
      <w:tr w:rsidR="00B117B9" w:rsidTr="00396743">
        <w:trPr>
          <w:trHeight w:val="106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EBC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B117B9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LINGUISTICO-ESPRESSIVA</w:t>
            </w:r>
          </w:p>
          <w:p w:rsidR="00857EBC" w:rsidRDefault="00857EBC">
            <w:pPr>
              <w:jc w:val="center"/>
              <w:rPr>
                <w:rFonts w:ascii="MT Extra" w:hAnsi="MT Extra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 via di prima acquisizione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586418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  <w:r w:rsidR="00AF2DC9">
              <w:t>avanzato</w:t>
            </w:r>
          </w:p>
        </w:tc>
      </w:tr>
      <w:tr w:rsidR="00B117B9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COMPETENZA</w:t>
            </w:r>
          </w:p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  <w:sz w:val="16"/>
              </w:rPr>
              <w:t xml:space="preserve"> LOGICO-MATEMATICA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  <w:tr w:rsidR="00396743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LINGUA INGLESE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396743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</w:tbl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OSSERVAZIONI RILEVANTI SUL CONTESTO FAMILIARE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Per gli alunni stranieri descrivere il livello delle abilità linguistiche secondo il QCER (quadro comune europeo per la conoscenza delle lingue (barrare):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livello base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elementare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o di “soglia”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superiore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avanzato o “di efficienza autonoma”</w:t>
      </w:r>
    </w:p>
    <w:p w:rsidR="00B117B9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di padronanza della lingua in situazioni complesse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 xml:space="preserve">Data_____________________                                        </w:t>
      </w:r>
    </w:p>
    <w:p w:rsidR="00B117B9" w:rsidRDefault="00C127D6" w:rsidP="00B117B9">
      <w:pPr>
        <w:ind w:left="5664" w:firstLine="708"/>
        <w:rPr>
          <w:b/>
          <w:szCs w:val="28"/>
        </w:rPr>
      </w:pPr>
      <w:r>
        <w:rPr>
          <w:b/>
          <w:szCs w:val="28"/>
        </w:rPr>
        <w:t>Il coordinatore</w:t>
      </w:r>
    </w:p>
    <w:p w:rsidR="007461A6" w:rsidRDefault="00B117B9" w:rsidP="007461A6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117B9" w:rsidRDefault="00B117B9" w:rsidP="00B117B9"/>
    <w:sectPr w:rsidR="00B117B9" w:rsidSect="00745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797"/>
    <w:multiLevelType w:val="hybridMultilevel"/>
    <w:tmpl w:val="55B45B8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478"/>
    <w:multiLevelType w:val="hybridMultilevel"/>
    <w:tmpl w:val="F2008F2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7F5"/>
    <w:multiLevelType w:val="hybridMultilevel"/>
    <w:tmpl w:val="730643B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914"/>
    <w:multiLevelType w:val="hybridMultilevel"/>
    <w:tmpl w:val="CBA4CC5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CD8"/>
    <w:multiLevelType w:val="hybridMultilevel"/>
    <w:tmpl w:val="E16CA7C8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2AF3"/>
    <w:multiLevelType w:val="hybridMultilevel"/>
    <w:tmpl w:val="ED7AE09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C39"/>
    <w:multiLevelType w:val="hybridMultilevel"/>
    <w:tmpl w:val="4DB4580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C"/>
    <w:rsid w:val="00012333"/>
    <w:rsid w:val="000D47DA"/>
    <w:rsid w:val="000E42B6"/>
    <w:rsid w:val="00245993"/>
    <w:rsid w:val="00317B67"/>
    <w:rsid w:val="00372CE1"/>
    <w:rsid w:val="00396743"/>
    <w:rsid w:val="004676A2"/>
    <w:rsid w:val="00527DFB"/>
    <w:rsid w:val="00586418"/>
    <w:rsid w:val="00586A23"/>
    <w:rsid w:val="005D15B4"/>
    <w:rsid w:val="005E4076"/>
    <w:rsid w:val="006C4720"/>
    <w:rsid w:val="00745E6A"/>
    <w:rsid w:val="007461A6"/>
    <w:rsid w:val="00836AAC"/>
    <w:rsid w:val="00857EBC"/>
    <w:rsid w:val="00861857"/>
    <w:rsid w:val="008C5E31"/>
    <w:rsid w:val="009358BB"/>
    <w:rsid w:val="009B567C"/>
    <w:rsid w:val="00AB4F02"/>
    <w:rsid w:val="00AC5212"/>
    <w:rsid w:val="00AF2DC9"/>
    <w:rsid w:val="00B117B9"/>
    <w:rsid w:val="00B82229"/>
    <w:rsid w:val="00C127D6"/>
    <w:rsid w:val="00C3007E"/>
    <w:rsid w:val="00C3511D"/>
    <w:rsid w:val="00C52F05"/>
    <w:rsid w:val="00C5437B"/>
    <w:rsid w:val="00C6072C"/>
    <w:rsid w:val="00D65D7E"/>
    <w:rsid w:val="00DA77A6"/>
    <w:rsid w:val="00E37017"/>
    <w:rsid w:val="00E65D44"/>
    <w:rsid w:val="00EE0E22"/>
    <w:rsid w:val="00F05DCC"/>
    <w:rsid w:val="00FA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9B10"/>
  <w15:docId w15:val="{9455131C-D311-E04A-81CD-5A772AF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7B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uppressAutoHyphens w:val="0"/>
      <w:jc w:val="center"/>
      <w:outlineLvl w:val="0"/>
    </w:pPr>
    <w:rPr>
      <w:rFonts w:ascii="Comic Sans MS" w:hAnsi="Comic Sans MS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2024-05-14T10:43:00Z</dcterms:created>
  <dcterms:modified xsi:type="dcterms:W3CDTF">2024-05-14T10:43:00Z</dcterms:modified>
</cp:coreProperties>
</file>